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Layout w:type="fixed"/>
        <w:tblLook w:val="04A0"/>
      </w:tblPr>
      <w:tblGrid>
        <w:gridCol w:w="9735"/>
      </w:tblGrid>
      <w:tr w:rsidR="00241B51" w:rsidRPr="00C24741" w:rsidTr="00892489">
        <w:trPr>
          <w:trHeight w:val="1441"/>
        </w:trPr>
        <w:tc>
          <w:tcPr>
            <w:tcW w:w="9735" w:type="dxa"/>
          </w:tcPr>
          <w:tbl>
            <w:tblPr>
              <w:tblW w:w="8806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/>
            </w:tblPr>
            <w:tblGrid>
              <w:gridCol w:w="3772"/>
              <w:gridCol w:w="5034"/>
            </w:tblGrid>
            <w:tr w:rsidR="00AA3EDE" w:rsidRPr="00C24741" w:rsidTr="00892489">
              <w:trPr>
                <w:trHeight w:val="1805"/>
              </w:trPr>
              <w:tc>
                <w:tcPr>
                  <w:tcW w:w="8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DE" w:rsidRPr="00C24741" w:rsidRDefault="001C7AD6" w:rsidP="00565507">
                  <w:pPr>
                    <w:pStyle w:val="FR1"/>
                    <w:tabs>
                      <w:tab w:val="left" w:pos="-108"/>
                    </w:tabs>
                    <w:spacing w:line="259" w:lineRule="auto"/>
                    <w:ind w:left="0" w:right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noProof/>
                      <w:color w:val="000000" w:themeColor="text1"/>
                      <w:sz w:val="28"/>
                      <w:szCs w:val="28"/>
                    </w:rPr>
                    <w:pict>
      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      </w:pict>
                  </w:r>
                  <w:r w:rsidR="00AA3EDE"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>АДМИНИСТРАЦИЯ</w:t>
                  </w:r>
                </w:p>
                <w:p w:rsidR="00AA3EDE" w:rsidRPr="00C24741" w:rsidRDefault="00892489" w:rsidP="00565507">
                  <w:pPr>
                    <w:pStyle w:val="FR1"/>
                    <w:tabs>
                      <w:tab w:val="left" w:pos="-108"/>
                    </w:tabs>
                    <w:spacing w:line="259" w:lineRule="auto"/>
                    <w:ind w:left="0" w:right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>ЧЕРКАССКОГО</w:t>
                  </w:r>
                  <w:r w:rsidR="00884944"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A3EDE"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AA3EDE" w:rsidRPr="00C24741" w:rsidRDefault="00884944" w:rsidP="00565507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ВОЛЬСКОГО </w:t>
                  </w:r>
                  <w:r w:rsidR="00AA3EDE"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AA3EDE" w:rsidRPr="00C24741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>САРАТОВСКОЙ ОБЛАСТИ</w:t>
                  </w:r>
                </w:p>
                <w:p w:rsidR="00AA3EDE" w:rsidRPr="00C24741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AA3EDE" w:rsidRPr="00C24741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b/>
                      <w:color w:val="000000" w:themeColor="text1"/>
                      <w:sz w:val="28"/>
                      <w:szCs w:val="28"/>
                    </w:rPr>
                    <w:t>П О С Т А Н О В Л Е Н И Е</w:t>
                  </w:r>
                </w:p>
                <w:p w:rsidR="00AA3EDE" w:rsidRPr="00C24741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color w:val="000000" w:themeColor="text1"/>
                      <w:sz w:val="24"/>
                    </w:rPr>
                  </w:pPr>
                </w:p>
              </w:tc>
            </w:tr>
            <w:tr w:rsidR="00AA3EDE" w:rsidRPr="00C24741" w:rsidTr="00892489">
              <w:trPr>
                <w:trHeight w:val="437"/>
              </w:trPr>
              <w:tc>
                <w:tcPr>
                  <w:tcW w:w="37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EDE" w:rsidRPr="00C24741" w:rsidRDefault="003431B9" w:rsidP="00884944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-102"/>
                    <w:jc w:val="left"/>
                    <w:outlineLvl w:val="0"/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0</w:t>
                  </w:r>
                  <w:r w:rsidR="00884944"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3</w:t>
                  </w:r>
                  <w:r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884944"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ноября </w:t>
                  </w:r>
                  <w:r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AA3EDE"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50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DE" w:rsidRPr="00C24741" w:rsidRDefault="00AA3EDE" w:rsidP="00892489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jc w:val="left"/>
                    <w:outlineLvl w:val="0"/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№</w:t>
                  </w:r>
                  <w:r w:rsidR="00892489" w:rsidRPr="00C24741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35                                с. Черкасское</w:t>
                  </w:r>
                </w:p>
              </w:tc>
            </w:tr>
            <w:tr w:rsidR="00AA3EDE" w:rsidRPr="00C24741" w:rsidTr="00892489">
              <w:trPr>
                <w:trHeight w:val="436"/>
              </w:trPr>
              <w:tc>
                <w:tcPr>
                  <w:tcW w:w="88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EDE" w:rsidRPr="00C24741" w:rsidRDefault="00892489" w:rsidP="00884944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outlineLvl w:val="0"/>
                    <w:rPr>
                      <w:noProof/>
                      <w:color w:val="000000" w:themeColor="text1"/>
                      <w:sz w:val="28"/>
                      <w:szCs w:val="28"/>
                    </w:rPr>
                  </w:pPr>
                  <w:r w:rsidRPr="00C24741">
                    <w:rPr>
                      <w:noProof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41B51" w:rsidRPr="00C24741" w:rsidRDefault="00241B51" w:rsidP="00C13DF5">
            <w:pPr>
              <w:pStyle w:val="FR1"/>
              <w:spacing w:line="256" w:lineRule="auto"/>
              <w:ind w:left="-142" w:right="0" w:firstLine="142"/>
              <w:outlineLvl w:val="0"/>
              <w:rPr>
                <w:b/>
                <w:color w:val="000000" w:themeColor="text1"/>
                <w:sz w:val="27"/>
                <w:szCs w:val="27"/>
              </w:rPr>
            </w:pPr>
          </w:p>
        </w:tc>
      </w:tr>
      <w:tr w:rsidR="00241B51" w:rsidRPr="00C24741" w:rsidTr="00892489">
        <w:trPr>
          <w:trHeight w:val="466"/>
        </w:trPr>
        <w:tc>
          <w:tcPr>
            <w:tcW w:w="9735" w:type="dxa"/>
          </w:tcPr>
          <w:p w:rsidR="00E62835" w:rsidRPr="00C24741" w:rsidRDefault="00E62835" w:rsidP="00D13C89">
            <w:pPr>
              <w:pStyle w:val="FR1"/>
              <w:spacing w:line="256" w:lineRule="auto"/>
              <w:ind w:left="0" w:right="0"/>
              <w:outlineLvl w:val="0"/>
              <w:rPr>
                <w:b/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:rsidR="00892489" w:rsidRPr="00C24741" w:rsidRDefault="00892489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 xml:space="preserve"> </w:t>
      </w:r>
      <w:r w:rsidR="00506901" w:rsidRPr="00C24741">
        <w:rPr>
          <w:b/>
          <w:color w:val="000000" w:themeColor="text1"/>
          <w:sz w:val="26"/>
          <w:szCs w:val="26"/>
        </w:rPr>
        <w:t xml:space="preserve">Об утверждении Порядка и сроков представления, </w:t>
      </w:r>
    </w:p>
    <w:p w:rsidR="00892489" w:rsidRPr="00C24741" w:rsidRDefault="00506901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 xml:space="preserve">рассмотрения и оценки предложений </w:t>
      </w:r>
    </w:p>
    <w:p w:rsidR="00892489" w:rsidRPr="00C24741" w:rsidRDefault="00506901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 xml:space="preserve">заинтересованных лиц о включении дворовых </w:t>
      </w:r>
    </w:p>
    <w:p w:rsidR="00892489" w:rsidRPr="00C24741" w:rsidRDefault="00506901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 xml:space="preserve">территорий в муниципальную программу </w:t>
      </w:r>
    </w:p>
    <w:p w:rsidR="00892489" w:rsidRPr="00C24741" w:rsidRDefault="00506901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 xml:space="preserve">«Формирование комфортной среды на территории </w:t>
      </w:r>
    </w:p>
    <w:p w:rsidR="00892489" w:rsidRPr="00C24741" w:rsidRDefault="00892489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>Черкасского</w:t>
      </w:r>
      <w:r w:rsidR="00AA3EDE" w:rsidRPr="00C24741">
        <w:rPr>
          <w:b/>
          <w:color w:val="000000" w:themeColor="text1"/>
          <w:sz w:val="26"/>
          <w:szCs w:val="26"/>
        </w:rPr>
        <w:t xml:space="preserve"> </w:t>
      </w:r>
      <w:r w:rsidR="00506901" w:rsidRPr="00C24741">
        <w:rPr>
          <w:b/>
          <w:color w:val="000000" w:themeColor="text1"/>
          <w:sz w:val="26"/>
          <w:szCs w:val="26"/>
        </w:rPr>
        <w:t xml:space="preserve">муниципального образования </w:t>
      </w:r>
    </w:p>
    <w:p w:rsidR="00506901" w:rsidRPr="00C24741" w:rsidRDefault="00506901" w:rsidP="00892489">
      <w:pPr>
        <w:pStyle w:val="Style2"/>
        <w:widowControl/>
        <w:rPr>
          <w:b/>
          <w:color w:val="000000" w:themeColor="text1"/>
          <w:sz w:val="26"/>
          <w:szCs w:val="26"/>
        </w:rPr>
      </w:pPr>
      <w:r w:rsidRPr="00C24741">
        <w:rPr>
          <w:b/>
          <w:color w:val="000000" w:themeColor="text1"/>
          <w:sz w:val="26"/>
          <w:szCs w:val="26"/>
        </w:rPr>
        <w:t>на 2018-2022 годы»</w:t>
      </w:r>
    </w:p>
    <w:p w:rsidR="0086104E" w:rsidRPr="00C24741" w:rsidRDefault="0086104E" w:rsidP="0089248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5790" w:rsidRPr="00C24741" w:rsidRDefault="00506901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повышения благоустройства </w:t>
      </w:r>
      <w:r w:rsidR="00892489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Черкасского</w:t>
      </w:r>
      <w:r w:rsidR="00AA3EDE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 и создания комфортн</w:t>
      </w:r>
      <w:r w:rsidR="00AA3EDE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ой среды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C24741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приказом Министерства строительства и жилищно-коммунального хозяйства Российской</w:t>
      </w:r>
      <w:r w:rsidR="000534EA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="000534EA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6 апреля 2017 года № 691/пр </w:t>
      </w:r>
      <w:r w:rsidRPr="00C2474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«Об утверждении методических</w:t>
      </w:r>
      <w:r w:rsidR="000534EA" w:rsidRPr="00C2474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рекомендаций по подготовке государственных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 </w:t>
      </w:r>
      <w:r w:rsidR="00C13538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субъектов Российской Федерации и муниципальных программ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формирования современной городской среды в рамках реализации приоритетного проекта «Формирование комфортной городской среды</w:t>
      </w:r>
      <w:r w:rsidR="00C13538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2018-2022 годы,</w:t>
      </w:r>
      <w:r w:rsidR="00A54050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остановлением Правительства Саратовской области от 30 августа 2017 года № 449-П «</w:t>
      </w:r>
      <w:r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 государственной программе Саратовской области «Формирование комфортной горо</w:t>
      </w:r>
      <w:r w:rsidR="00A54050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дской среды на 2018-2022 годы»</w:t>
      </w:r>
      <w:r w:rsidR="00326B1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r w:rsidR="00C1353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</w:t>
      </w:r>
      <w:r w:rsidR="00892489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.30 </w:t>
      </w:r>
      <w:r w:rsidR="00326B1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Устав</w:t>
      </w:r>
      <w:r w:rsidR="00C1353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 w:rsidR="00326B1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A3EDE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92489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Черкасского</w:t>
      </w:r>
      <w:r w:rsidR="00C1353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A3EDE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26B18" w:rsidRPr="00C247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образования,</w:t>
      </w:r>
    </w:p>
    <w:p w:rsidR="006545B3" w:rsidRPr="00C24741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6901" w:rsidRPr="00C24741" w:rsidRDefault="00506901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</w:t>
      </w:r>
      <w:r w:rsidR="00915790" w:rsidRPr="00C247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Ю</w:t>
      </w:r>
      <w:r w:rsidRPr="00C2474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</w:p>
    <w:p w:rsidR="006545B3" w:rsidRPr="00C24741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6901" w:rsidRPr="00C24741" w:rsidRDefault="00506901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1. Утвердить Порядок и сроки представления, рассмотрения и оценки предложений заинтересованных лиц о включении дворовых</w:t>
      </w:r>
      <w:r w:rsidR="00D13C89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территорий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13C89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нуждающихся</w:t>
      </w:r>
      <w:r w:rsidR="00D13C89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благоустройстве, в муниципальную программу «Формирование комфортной на территории </w:t>
      </w:r>
      <w:r w:rsidR="00AA3EDE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Алексеевского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образования</w:t>
      </w:r>
      <w:r w:rsidR="00D13C89"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2018-2022 годы» согласно приложению.</w:t>
      </w:r>
    </w:p>
    <w:p w:rsidR="00C24741" w:rsidRPr="00C24741" w:rsidRDefault="00C24741" w:rsidP="00C24741">
      <w:pPr>
        <w:pStyle w:val="ad"/>
        <w:ind w:firstLine="567"/>
        <w:rPr>
          <w:b w:val="0"/>
          <w:bCs/>
          <w:color w:val="000000" w:themeColor="text1"/>
          <w:szCs w:val="28"/>
        </w:rPr>
      </w:pPr>
      <w:r w:rsidRPr="00C24741">
        <w:rPr>
          <w:color w:val="000000" w:themeColor="text1"/>
          <w:sz w:val="26"/>
          <w:szCs w:val="26"/>
        </w:rPr>
        <w:t xml:space="preserve">2. </w:t>
      </w:r>
      <w:r w:rsidRPr="00C24741">
        <w:rPr>
          <w:b w:val="0"/>
          <w:color w:val="000000" w:themeColor="text1"/>
          <w:sz w:val="27"/>
          <w:szCs w:val="27"/>
        </w:rPr>
        <w:t>Настоящее постановление вступает в силу с момента  обнародования в установленном порядке</w:t>
      </w:r>
      <w:r w:rsidRPr="00C24741">
        <w:rPr>
          <w:b w:val="0"/>
          <w:bCs/>
          <w:color w:val="000000" w:themeColor="text1"/>
          <w:szCs w:val="28"/>
        </w:rPr>
        <w:t xml:space="preserve">. </w:t>
      </w:r>
    </w:p>
    <w:p w:rsidR="00C24741" w:rsidRPr="00C24741" w:rsidRDefault="00C24741" w:rsidP="00C24741">
      <w:pPr>
        <w:pStyle w:val="ad"/>
        <w:ind w:firstLine="567"/>
        <w:rPr>
          <w:b w:val="0"/>
          <w:bCs/>
          <w:color w:val="000000" w:themeColor="text1"/>
          <w:szCs w:val="28"/>
        </w:rPr>
      </w:pPr>
      <w:r w:rsidRPr="00C24741">
        <w:rPr>
          <w:b w:val="0"/>
          <w:bCs/>
          <w:color w:val="000000" w:themeColor="text1"/>
          <w:szCs w:val="28"/>
        </w:rPr>
        <w:t>3. Обнародовать настоящее постановление путем вывешивания его в установленных для обнародования местах: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доска объявлений  здания спортивного зала  -  с. Черкасское, ул. Московская, 44 а;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администрации –с.Черкасское, ул. Московская , 1 а;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фельдшерско-акушерского пункта – с. Камышовка, ул. Черкасская, 22 (по согласованию);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администрации – с. Спасское, ул. Народная,30 а;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 фельдшерско-акушерского пункта – с. Огаревка, ул. Заречная, 1 (по согласованию);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фельдшерско-акушерского пункта с.Кизатовка, ул. Зелёная,24 (по согласованию);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доска объявлений здания администрации – с. Калмантай, ул. Ленина, 58б.</w:t>
      </w:r>
    </w:p>
    <w:p w:rsidR="00C24741" w:rsidRPr="00C24741" w:rsidRDefault="00C24741" w:rsidP="00C24741">
      <w:pPr>
        <w:pStyle w:val="ad"/>
        <w:ind w:firstLine="567"/>
        <w:rPr>
          <w:color w:val="000000" w:themeColor="text1"/>
          <w:szCs w:val="28"/>
        </w:rPr>
      </w:pPr>
      <w:r w:rsidRPr="00C24741">
        <w:rPr>
          <w:b w:val="0"/>
          <w:color w:val="000000" w:themeColor="text1"/>
          <w:szCs w:val="28"/>
        </w:rPr>
        <w:t>4.</w:t>
      </w:r>
      <w:r w:rsidRPr="00C24741">
        <w:rPr>
          <w:b w:val="0"/>
          <w:bCs/>
          <w:color w:val="000000" w:themeColor="text1"/>
          <w:szCs w:val="28"/>
        </w:rPr>
        <w:t xml:space="preserve">   Настоящее постановление вывешивается на период 30 календарных дней: с 04.11.2017 года по  03.12.2017 года. </w:t>
      </w:r>
    </w:p>
    <w:p w:rsidR="00C24741" w:rsidRPr="00C24741" w:rsidRDefault="00C24741" w:rsidP="00C24741">
      <w:pPr>
        <w:pStyle w:val="ConsTitle"/>
        <w:widowControl/>
        <w:tabs>
          <w:tab w:val="left" w:pos="942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5. Датой обнародования считать  04.11.2017 года. </w:t>
      </w:r>
    </w:p>
    <w:p w:rsidR="00C24741" w:rsidRPr="00C24741" w:rsidRDefault="00C24741" w:rsidP="00C24741">
      <w:pPr>
        <w:pStyle w:val="ConsTitle"/>
        <w:widowControl/>
        <w:tabs>
          <w:tab w:val="left" w:pos="851"/>
          <w:tab w:val="left" w:pos="1080"/>
        </w:tabs>
        <w:ind w:firstLine="567"/>
        <w:jc w:val="both"/>
        <w:rPr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6. После обнародования настоящее постановление хранится в администрации Черкасского муниципального образования.</w:t>
      </w:r>
    </w:p>
    <w:p w:rsidR="00C24741" w:rsidRPr="00C24741" w:rsidRDefault="00C24741" w:rsidP="00C2474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Сбор предложений и замечаний в случаях, установленных законодательством, осуществляется по адресу: село Черкасское, ул. Московская, 1а.</w:t>
      </w:r>
    </w:p>
    <w:p w:rsidR="00C24741" w:rsidRPr="00C24741" w:rsidRDefault="00C24741" w:rsidP="00C24741">
      <w:pPr>
        <w:pStyle w:val="a3"/>
        <w:jc w:val="both"/>
        <w:rPr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8.Настоящее постановление   подлежит размещению на официальном сайте администрации  Черкасского муниципального образования в сети Интернет </w:t>
      </w:r>
      <w:hyperlink r:id="rId7" w:history="1">
        <w:r w:rsidRPr="00C2474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C24741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.Вольск.РФ.</w:t>
        </w:r>
      </w:hyperlink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C24741" w:rsidRPr="00C24741" w:rsidRDefault="00C24741" w:rsidP="00C24741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9.    Контроль за исполнением настоящего постановления оставляю за собой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D13C89" w:rsidRPr="00C24741" w:rsidRDefault="00D13C89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86176" w:rsidRPr="00C24741" w:rsidRDefault="00D13C89" w:rsidP="003431B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7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86176" w:rsidRPr="00C24741" w:rsidRDefault="00C86176" w:rsidP="003431B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92489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8"/>
          <w:szCs w:val="28"/>
        </w:rPr>
        <w:t>Глава  Черкасского муниципального образования,</w:t>
      </w:r>
    </w:p>
    <w:p w:rsidR="00892489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исполняющий полномочия главы администрации </w:t>
      </w:r>
    </w:p>
    <w:p w:rsidR="00C86176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  <w:sectPr w:rsidR="00C86176" w:rsidRPr="00C24741" w:rsidSect="00C24741">
          <w:footerReference w:type="default" r:id="rId8"/>
          <w:pgSz w:w="11906" w:h="16838"/>
          <w:pgMar w:top="1079" w:right="567" w:bottom="1134" w:left="1418" w:header="720" w:footer="720" w:gutter="0"/>
          <w:pgNumType w:start="1"/>
          <w:cols w:space="720"/>
          <w:titlePg/>
          <w:docGrid w:linePitch="299"/>
        </w:sectPr>
      </w:pPr>
      <w:r w:rsidRPr="00C24741">
        <w:rPr>
          <w:rFonts w:ascii="Times New Roman" w:hAnsi="Times New Roman"/>
          <w:b/>
          <w:color w:val="000000" w:themeColor="text1"/>
          <w:sz w:val="28"/>
          <w:szCs w:val="28"/>
        </w:rPr>
        <w:t>Черкасского      муниципального образования                              А.Е. Моренов</w:t>
      </w:r>
      <w:r w:rsidRPr="00C2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</w:t>
      </w:r>
    </w:p>
    <w:p w:rsidR="003431B9" w:rsidRPr="00C24741" w:rsidRDefault="003431B9" w:rsidP="003431B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lastRenderedPageBreak/>
        <w:t xml:space="preserve">Приложение  </w:t>
      </w:r>
    </w:p>
    <w:p w:rsidR="003431B9" w:rsidRPr="00C24741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к постановлению администрации  </w:t>
      </w:r>
      <w:r w:rsidR="00892489"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Черкасского</w:t>
      </w:r>
      <w:r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муниципального образования от 0</w:t>
      </w:r>
      <w:r w:rsidR="00F97FA9"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</w:t>
      </w:r>
      <w:r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.1</w:t>
      </w:r>
      <w:r w:rsidR="00F97FA9"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</w:t>
      </w:r>
      <w:r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.2017 года № </w:t>
      </w:r>
      <w:r w:rsidR="00C24741" w:rsidRPr="00C247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35</w:t>
      </w:r>
    </w:p>
    <w:p w:rsidR="003431B9" w:rsidRPr="00C24741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3431B9" w:rsidRPr="00C24741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</w:rPr>
      </w:pPr>
    </w:p>
    <w:p w:rsidR="00653BE1" w:rsidRPr="00C24741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</w:t>
      </w:r>
    </w:p>
    <w:p w:rsidR="00AA3EDE" w:rsidRPr="00C24741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сроки предоставления, рассмотрения и оценки предложений заинтересованных лиц о включении дворовых территорий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муниципальную программу</w:t>
      </w:r>
      <w:r w:rsidR="003431B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06901" w:rsidRPr="00C24741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«Формирование комфортной  среды на территории </w:t>
      </w:r>
      <w:r w:rsidR="0089248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r w:rsidR="00F97FA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3EDE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на 2018-2022 годы»</w:t>
      </w:r>
    </w:p>
    <w:p w:rsidR="00AA3EDE" w:rsidRPr="00C24741" w:rsidRDefault="00AA3EDE" w:rsidP="003431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901" w:rsidRPr="00C24741" w:rsidRDefault="00506901" w:rsidP="00F97F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положение</w:t>
      </w:r>
    </w:p>
    <w:p w:rsidR="00F97FA9" w:rsidRPr="00C24741" w:rsidRDefault="00F97FA9" w:rsidP="00F97FA9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901" w:rsidRPr="00C24741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Целью настоящего Порядка является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установления последовательности предоставления, рассмотрения   и оценки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предложений заинтересованных лиц о включении дворовой территории муниципального образования в муниципальную программу,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 и критериев отбора дворовых территорий многоквартирных домов (далее - отбор дворовых территорий МКД) для включения дворовых территорий </w:t>
      </w:r>
      <w:r w:rsidR="003431B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муниципальную программу "Формирование комфортной среды на территории </w:t>
      </w:r>
      <w:r w:rsidR="0089248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AA3EDE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на 2018-2022 годы» (далее по тексту - перечень дворовых территорий). </w:t>
      </w:r>
    </w:p>
    <w:p w:rsidR="00506901" w:rsidRPr="00C24741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6901" w:rsidRPr="00C24741" w:rsidRDefault="00506901" w:rsidP="0056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 Основные понятия, используемые в настоящем Порядке: </w:t>
      </w:r>
    </w:p>
    <w:p w:rsidR="00755B7A" w:rsidRPr="00C24741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заявка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заявка на участие в отборе дворовых территорий многоквартирных домов в целях формирования адресного перечня для включения дворовых территорий муниципального образования 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муниципальную программу «Формирование комфортной среды на территории </w:t>
      </w:r>
      <w:r w:rsidR="0089248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AA3EDE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2018-2022 годы» по форме, указанной в приложении 1 к настоящему Порядку;</w:t>
      </w:r>
    </w:p>
    <w:p w:rsidR="00506901" w:rsidRPr="00C24741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заинтересованные лица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собственники жилых и нежилых помещений в многоквартирных домах, собственники иных зданий и сооружений,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сположенных в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границах дворовой территории, подлежащей благоустройству,</w:t>
      </w:r>
    </w:p>
    <w:p w:rsidR="00506901" w:rsidRPr="00C24741" w:rsidRDefault="00506901" w:rsidP="00565A9B">
      <w:pPr>
        <w:spacing w:after="0" w:line="240" w:lineRule="auto"/>
        <w:jc w:val="both"/>
        <w:rPr>
          <w:color w:val="000000" w:themeColor="text1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 дворовая территория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совокупность территорий, прилегающих к многоквартирным домам,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с расположенными на них объектами, предназначенными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для обслуживания и эксплуатации таких домов, и элементами благоустройства этих территорий, в том числе парковками (парковочными местами),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тротуарами и автомобильными дорогами, включая автомобильные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дороги,</w:t>
      </w:r>
      <w:r w:rsidR="00755B7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образующие проезды к территориям, прилегающим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многоквартирным домам. </w:t>
      </w:r>
    </w:p>
    <w:p w:rsidR="008F273A" w:rsidRPr="00C24741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33F0" w:rsidRPr="00C24741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</w:t>
      </w:r>
      <w:r w:rsidR="00F97FA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приема, рассмотрения и оценки предложений заинтересованных</w:t>
      </w:r>
      <w:r w:rsidR="00165125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лиц о включении дворовых территорий и территорий,  прилегающих к индивидуальным жилым домам,</w:t>
      </w:r>
      <w:r w:rsidR="008633F0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земельных участков, предоставленных</w:t>
      </w:r>
      <w:r w:rsidR="008633F0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их размещения, в муниципальную программу «Формирование комфортной среды на территории </w:t>
      </w:r>
      <w:r w:rsidR="0089248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r w:rsidR="00F97FA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на 2018-2022 годы»</w:t>
      </w:r>
      <w:r w:rsidR="008633F0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65125" w:rsidRPr="00C24741" w:rsidRDefault="00165125" w:rsidP="00565A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247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 Заинтересованные лица вправе представлять предложения о включении дворовых территорий в муниципальную программу. Заявка должна содержать виды работ из минимального перечня работ и (или) дополнительного перечня работ по благоустройству, установленных п.2 настоящего </w:t>
      </w:r>
      <w:r w:rsidR="00565A9B" w:rsidRPr="00C247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раздела</w:t>
      </w:r>
      <w:r w:rsidRPr="00C2474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Минимальный перечень работ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исчерпывающим и не может быть дополнен, включает в себя следующие виды работ: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ремонт дворовых проездов;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обеспечение освещения дворовых территорий;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установка скамеек;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установка урн для мусора.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минимального перечня работ по благоустройству предусматривает трудовое участие не менее 1</w:t>
      </w:r>
      <w:r w:rsidR="00165125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 заинтересованных лиц от общего числа собственников помещений в многоквартирных домах, собственников</w:t>
      </w:r>
      <w:r w:rsidR="001E285D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иных зданий и сооружений, расположенных в границах дворовых территорий, подлежащих благоустройству.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Дополнительный перечень работ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следующие виды работ: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оборудование детских и (или) спортивных площадок, автомобильных парковок; 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озеленение территорий.</w:t>
      </w:r>
    </w:p>
    <w:p w:rsidR="001E285D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</w:t>
      </w:r>
      <w:r w:rsidR="001E285D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финансирования за счет средств собственников помещений в многоквартирных домах, собственников иных зданий и сооружений, расположенных в границах дворовых территорий многоквартирного дома, должен составлять не менее 50 процентов от объема финансирования дополнительных видов работ по благоустройству.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 Заявка на включение в муниципальную программу «Формирование комфортной среды на территории </w:t>
      </w:r>
      <w:r w:rsidR="0089248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на 2018-2022 годы» подается заинтересованным лицом в администрацию </w:t>
      </w:r>
      <w:r w:rsidR="0089248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образования.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включение в муниципальную программу могут быть поданы заинтересованными лицами  со дня </w:t>
      </w:r>
      <w:r w:rsidR="00F97FA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обнародования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 Срок подачи заявок до </w:t>
      </w:r>
      <w:r w:rsidR="007B5C07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20 декабря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года. К заявке обязательным приложением являются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содержащие в том числе, следующую информацию: 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 решение об обращении с предложением по включению дворовой территории в муниципальную программу;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перечень работ по благоустройству дворовой территории, сформированный, исходя из минимального перечня работ по благоустройству; 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форма участия и доля участия заинтересованных лиц в реализации мероприятий по  благоустройству дворовой территории в соответствии с требованиями установленными пунктом 2 настоящего </w:t>
      </w:r>
      <w:r w:rsidR="00D4328C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раздела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решение о порядке сбора денежных средств на софинансирования видов работ, выполняемых в рамках дополнительного перечня работ,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сведения о представителе (представителях) заинтересованных лиц, уполномоченных на представление предложений, согласовании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86104E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решение о включении в состав общего имущества многоквартирного дома сооружений и объектов, установленных на дворовой территории в результате реализации мероприятий по ее благоустройству;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- решение об обязательном последующем содержании за счет средств собственников помещений в МКД и текущем ремонте объектов внешнего благоустройства,</w:t>
      </w:r>
      <w:r w:rsidR="003F42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выполненных в рамках мероприятий муниципальной программы, согласно предлагаемому обслуживающей организацией размеру платы за содержание и ремонт жилого помещения. </w:t>
      </w:r>
    </w:p>
    <w:p w:rsidR="00D4328C" w:rsidRPr="00C24741" w:rsidRDefault="00D4328C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регистрируются в журнале </w:t>
      </w:r>
      <w:r w:rsidR="00E85C2C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3.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В муниципальную программу подлежат включению дворовые территории исходя из даты представления заявки заинтересованных лиц при условии соответствия поданной заявки требованиям, установленным настоящим порядком и оформленных в соответствии с требованиями действующего законодательства в пределах лимитов бюджетных ассигнований, предусмотренных муниципальной программой на реализацию мероприятий по благоустройству дворовых территорий. </w:t>
      </w:r>
    </w:p>
    <w:p w:rsidR="00506901" w:rsidRPr="00C24741" w:rsidRDefault="006B02A2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. Отбор и оценка заявок заинтересованных лиц на включение в муниципальную программу «Формирование комфортной среды на территории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48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E11BE5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 2018-2022 годы» осуществляет общественная комиссия</w:t>
      </w:r>
      <w:r w:rsidR="0057436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контролю за реализацией </w:t>
      </w:r>
      <w:r w:rsidR="0057436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муниципальной программы «Формирование комфортной среды на территории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489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Черкасского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436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на 2018-2022 годы», 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созданная администрацией </w:t>
      </w:r>
      <w:r w:rsidR="00C23F4A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включения дворовых территорий в муниципальную программу. </w:t>
      </w:r>
    </w:p>
    <w:p w:rsidR="00506901" w:rsidRPr="00C24741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Общественная комиссия проводит отбор представленных заявок заинтересованных лиц посредством оценки заявок на участие в отборе дворовых территорий многоквартирных домов по балльной системе, исходя из даты подачи заявки и критериев отбора дворовых территорий многоквартирных домов, в срок не более 3 рабочих дней с момента окончания срока подачи заявок (далее - комиссия). </w:t>
      </w:r>
    </w:p>
    <w:p w:rsidR="00506901" w:rsidRPr="00C24741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. 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оценки представленных заявок заинтересованных лиц осуществляется формирование адресного перечня дворовых территорий многоквартирных домов из участников отбора дворовых территорий. </w:t>
      </w:r>
    </w:p>
    <w:p w:rsidR="00506901" w:rsidRPr="00C24741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06901"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Протокол оценки подписывается всеми членами общественной комиссии, присутствовавшими на заседании по рассмотрению заявок заинтересованных лиц. </w:t>
      </w:r>
    </w:p>
    <w:p w:rsidR="00565A9B" w:rsidRPr="00C24741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6901" w:rsidRPr="00C24741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 Критерии</w:t>
      </w:r>
      <w:r w:rsidR="006B02A2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оценки предложений заинтересованных лиц о  включении дворовых</w:t>
      </w:r>
      <w:r w:rsidR="006B02A2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территорий в муниципальную программу «Формирование комфортной среды на территории</w:t>
      </w:r>
      <w:r w:rsidR="00C23F4A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92489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Черкасского</w:t>
      </w:r>
      <w:r w:rsidR="00E11BE5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6901" w:rsidRPr="00C247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на 2018-2022 годы»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осуществляет оценку заявок заинтересованных лиц для формирования адресного перечня дворовых территорий многоквартирных домов на проведение работ по ремонту и благоустройству дворовых территорий муниципального образования на основе бальной оценки в соответствии с приложением №2 к настоящему Порядку. </w:t>
      </w:r>
    </w:p>
    <w:p w:rsidR="00506901" w:rsidRPr="00C2474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A9B" w:rsidRPr="00C24741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2489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8"/>
          <w:szCs w:val="28"/>
        </w:rPr>
        <w:t>Глава  Черкасского муниципального образования,</w:t>
      </w:r>
    </w:p>
    <w:p w:rsidR="00892489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исполняющий полномочия главы администрации </w:t>
      </w:r>
    </w:p>
    <w:p w:rsidR="00506901" w:rsidRPr="00C24741" w:rsidRDefault="00892489" w:rsidP="0089248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8"/>
          <w:szCs w:val="28"/>
        </w:rPr>
        <w:t>Черкасского               муниципального образования                А.Е. Моренов</w:t>
      </w:r>
      <w:r w:rsidRPr="00C247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4741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</w:t>
      </w:r>
    </w:p>
    <w:p w:rsidR="00665D6F" w:rsidRPr="00C24741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6F" w:rsidRPr="00C24741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6F" w:rsidRPr="00C24741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6F" w:rsidRPr="00C24741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5A9B" w:rsidRPr="00C24741" w:rsidRDefault="00565A9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65A9B" w:rsidRPr="00C24741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 w:rsidRPr="00C24741">
        <w:rPr>
          <w:rFonts w:ascii="Times New Roman" w:hAnsi="Times New Roman" w:cs="Times New Roman"/>
          <w:color w:val="000000" w:themeColor="text1"/>
          <w:szCs w:val="24"/>
        </w:rPr>
        <w:lastRenderedPageBreak/>
        <w:t xml:space="preserve">Приложение № 1 </w:t>
      </w:r>
    </w:p>
    <w:p w:rsidR="00C23F4A" w:rsidRPr="00C24741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color w:val="000000" w:themeColor="text1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</w:t>
      </w:r>
      <w:r w:rsidR="00C23F4A"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 на территории </w:t>
      </w:r>
      <w:r w:rsidR="00892489"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>Черкасского</w:t>
      </w:r>
      <w:r w:rsidR="00586C57"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 </w:t>
      </w:r>
      <w:r w:rsidR="00C23F4A"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>муниципального образования</w:t>
      </w:r>
      <w:r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 xml:space="preserve"> </w:t>
      </w:r>
    </w:p>
    <w:p w:rsidR="001A24B5" w:rsidRPr="00C24741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>на 2018 – 2022 годы</w:t>
      </w:r>
      <w:r w:rsidR="00C23F4A" w:rsidRPr="00C24741">
        <w:rPr>
          <w:rFonts w:ascii="Times New Roman" w:hAnsi="Times New Roman" w:cs="Times New Roman"/>
          <w:bCs/>
          <w:iCs/>
          <w:color w:val="000000" w:themeColor="text1"/>
          <w:szCs w:val="24"/>
        </w:rPr>
        <w:t>»</w:t>
      </w:r>
    </w:p>
    <w:p w:rsidR="001A24B5" w:rsidRPr="00C24741" w:rsidRDefault="001A24B5" w:rsidP="001A24B5">
      <w:pPr>
        <w:pStyle w:val="4"/>
        <w:spacing w:before="0"/>
        <w:ind w:left="368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</w:pPr>
    </w:p>
    <w:tbl>
      <w:tblPr>
        <w:tblW w:w="0" w:type="auto"/>
        <w:tblLook w:val="0000"/>
      </w:tblPr>
      <w:tblGrid>
        <w:gridCol w:w="3754"/>
        <w:gridCol w:w="5816"/>
      </w:tblGrid>
      <w:tr w:rsidR="001A24B5" w:rsidRPr="00C24741" w:rsidTr="00906997">
        <w:trPr>
          <w:trHeight w:val="1246"/>
        </w:trPr>
        <w:tc>
          <w:tcPr>
            <w:tcW w:w="3754" w:type="dxa"/>
            <w:shd w:val="clear" w:color="auto" w:fill="FFFFFF"/>
          </w:tcPr>
          <w:p w:rsidR="001A24B5" w:rsidRPr="00C24741" w:rsidRDefault="001A24B5" w:rsidP="0090699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bookmarkStart w:id="1" w:name="P0011"/>
            <w:bookmarkEnd w:id="1"/>
          </w:p>
        </w:tc>
        <w:tc>
          <w:tcPr>
            <w:tcW w:w="5816" w:type="dxa"/>
            <w:shd w:val="clear" w:color="auto" w:fill="FFFFFF"/>
          </w:tcPr>
          <w:p w:rsidR="008E3D75" w:rsidRPr="00C24741" w:rsidRDefault="00C23F4A" w:rsidP="00C23F4A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r w:rsidR="001A24B5" w:rsidRPr="00C247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лаве </w:t>
            </w:r>
            <w:r w:rsidR="00892489" w:rsidRPr="00C247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Черкасского</w:t>
            </w:r>
          </w:p>
          <w:p w:rsidR="001A24B5" w:rsidRPr="00C24741" w:rsidRDefault="001A24B5" w:rsidP="00C23F4A">
            <w:pPr>
              <w:pStyle w:val="a3"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муниципального </w:t>
            </w:r>
            <w:r w:rsidR="00C23F4A" w:rsidRPr="00C247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образования</w:t>
            </w:r>
          </w:p>
          <w:p w:rsidR="001A24B5" w:rsidRPr="00C24741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A24B5" w:rsidRPr="00C24741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от _____________________________________</w:t>
            </w:r>
          </w:p>
          <w:p w:rsidR="001A24B5" w:rsidRPr="00C24741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2474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8"/>
              </w:rPr>
              <w:t xml:space="preserve">(фамилия, имя, отчество заинтересованного лица)  </w:t>
            </w:r>
          </w:p>
        </w:tc>
      </w:tr>
    </w:tbl>
    <w:p w:rsidR="001A24B5" w:rsidRPr="00C24741" w:rsidRDefault="001A24B5" w:rsidP="001A24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A24B5" w:rsidRPr="00C24741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ПРЕДЛОЖЕНИЕ</w:t>
      </w:r>
    </w:p>
    <w:p w:rsidR="001A24B5" w:rsidRPr="00C24741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о включении дворовой территории в </w:t>
      </w:r>
      <w:r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муниципальную программу </w:t>
      </w:r>
    </w:p>
    <w:p w:rsidR="001A24B5" w:rsidRPr="00C24741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«Формирование комфортной среды </w:t>
      </w:r>
      <w:r w:rsidR="008E3D75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 на территории </w:t>
      </w:r>
      <w:r w:rsidR="00892489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Черкасского</w:t>
      </w:r>
      <w:r w:rsidR="00586C57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 </w:t>
      </w:r>
      <w:r w:rsidR="008E3D75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муниципального образования</w:t>
      </w:r>
    </w:p>
    <w:p w:rsidR="001A24B5" w:rsidRPr="00C24741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на 2018 – 2022 годы</w:t>
      </w:r>
      <w:r w:rsidR="008E3D75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»</w:t>
      </w:r>
    </w:p>
    <w:p w:rsidR="001A24B5" w:rsidRPr="00C24741" w:rsidRDefault="001A24B5" w:rsidP="001A24B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A24B5" w:rsidRPr="00C24741" w:rsidRDefault="001A24B5" w:rsidP="001A24B5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>Согласно Порядку</w:t>
      </w:r>
      <w:r w:rsidRPr="00C24741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</w:t>
      </w:r>
      <w:r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среды </w:t>
      </w:r>
      <w:r w:rsidR="008E3D75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 на территории </w:t>
      </w:r>
      <w:r w:rsidR="00892489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Черкасского</w:t>
      </w:r>
      <w:r w:rsidR="007D260A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 </w:t>
      </w:r>
      <w:r w:rsidR="008E3D75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муниципального образования </w:t>
      </w:r>
      <w:r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на 2018 – 2022 годы</w:t>
      </w:r>
      <w:r w:rsidR="008E3D75"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>»</w:t>
      </w:r>
      <w:r w:rsidRPr="00C24741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8"/>
        </w:rPr>
        <w:t xml:space="preserve"> </w:t>
      </w:r>
      <w:r w:rsidRPr="00C24741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</w:t>
      </w: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>и на основании</w:t>
      </w:r>
      <w:r w:rsidRPr="00C24741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</w:t>
      </w: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>протокола общего</w:t>
      </w:r>
      <w:r w:rsidRPr="00C24741">
        <w:rPr>
          <w:rStyle w:val="a7"/>
          <w:rFonts w:ascii="Times New Roman" w:hAnsi="Times New Roman" w:cs="Times New Roman"/>
          <w:bCs w:val="0"/>
          <w:i w:val="0"/>
          <w:color w:val="000000" w:themeColor="text1"/>
          <w:sz w:val="24"/>
          <w:szCs w:val="28"/>
        </w:rPr>
        <w:t xml:space="preserve"> собрания собственников помещений многоквартирного дома  от «_____»___________20_____г. </w:t>
      </w: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>предлагаем включить в указанную программу</w:t>
      </w:r>
      <w:r w:rsidRPr="00C24741">
        <w:rPr>
          <w:rFonts w:ascii="Times New Roman" w:hAnsi="Times New Roman" w:cs="Times New Roman"/>
          <w:i w:val="0"/>
          <w:color w:val="000000" w:themeColor="text1"/>
          <w:sz w:val="24"/>
          <w:szCs w:val="28"/>
        </w:rPr>
        <w:t xml:space="preserve"> </w:t>
      </w: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дворовую территорию по адресу: </w:t>
      </w:r>
      <w:r w:rsidR="008E3D75"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 Саратовская область, </w:t>
      </w:r>
      <w:r w:rsidR="007D260A"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Вольский </w:t>
      </w:r>
      <w:r w:rsidR="008E3D75"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 район</w:t>
      </w: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>,</w:t>
      </w:r>
      <w:r w:rsidR="007D260A"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с. </w:t>
      </w:r>
      <w:r w:rsidR="00892489"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Черкасское </w:t>
      </w:r>
      <w:r w:rsidR="007D260A"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>, ул. ________ д.______</w:t>
      </w:r>
      <w:r w:rsidRPr="00C24741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8"/>
        </w:rPr>
        <w:t xml:space="preserve">            </w:t>
      </w:r>
    </w:p>
    <w:p w:rsidR="001A24B5" w:rsidRPr="00C24741" w:rsidRDefault="001A24B5" w:rsidP="001A24B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A24B5" w:rsidRPr="00C24741" w:rsidRDefault="001A24B5" w:rsidP="001A24B5">
      <w:pPr>
        <w:pStyle w:val="a4"/>
        <w:spacing w:after="0"/>
        <w:ind w:left="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Протокол (протоколы) общего собрания собственников помещений</w:t>
      </w: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br/>
        <w:t>многоквартирного дома на ____ листах.</w:t>
      </w:r>
    </w:p>
    <w:p w:rsidR="001A24B5" w:rsidRPr="00C24741" w:rsidRDefault="001A24B5" w:rsidP="001A24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К предложению прилагаем следующие документы: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Контактные данные: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Адрес: __________________________________.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E</w:t>
      </w: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-</w:t>
      </w:r>
      <w:r w:rsidRPr="00C24741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mail</w:t>
      </w: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: __________________________________.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8"/>
        </w:rPr>
        <w:t>Телефон: ________________________________.</w:t>
      </w:r>
    </w:p>
    <w:p w:rsidR="001A24B5" w:rsidRPr="00C24741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  <w:r w:rsidRPr="00C2474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>(личная подпись, инициалы, фамилия)</w:t>
      </w:r>
      <w:r w:rsidRPr="00C2474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ab/>
      </w:r>
      <w:r w:rsidRPr="00C2474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ab/>
      </w:r>
      <w:r w:rsidRPr="00C24741">
        <w:rPr>
          <w:rFonts w:ascii="Times New Roman" w:hAnsi="Times New Roman" w:cs="Times New Roman"/>
          <w:iCs/>
          <w:color w:val="000000" w:themeColor="text1"/>
          <w:sz w:val="24"/>
          <w:szCs w:val="28"/>
        </w:rPr>
        <w:tab/>
        <w:t>(число, месяц, год)</w:t>
      </w:r>
    </w:p>
    <w:p w:rsidR="00892489" w:rsidRPr="00C24741" w:rsidRDefault="00892489" w:rsidP="001A24B5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</w:rPr>
      </w:pPr>
    </w:p>
    <w:p w:rsidR="00892489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4"/>
          <w:szCs w:val="28"/>
        </w:rPr>
        <w:t>Глава  Черкасского муниципального образования,</w:t>
      </w:r>
    </w:p>
    <w:p w:rsidR="00892489" w:rsidRPr="00C24741" w:rsidRDefault="00892489" w:rsidP="00892489">
      <w:pPr>
        <w:pStyle w:val="a3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4"/>
          <w:szCs w:val="28"/>
        </w:rPr>
        <w:t xml:space="preserve">исполняющий полномочия главы администрации </w:t>
      </w:r>
    </w:p>
    <w:p w:rsidR="00892489" w:rsidRPr="00C24741" w:rsidRDefault="00892489">
      <w:pPr>
        <w:rPr>
          <w:rFonts w:ascii="Times New Roman" w:hAnsi="Times New Roman"/>
          <w:color w:val="000000" w:themeColor="text1"/>
          <w:sz w:val="24"/>
          <w:szCs w:val="28"/>
        </w:rPr>
      </w:pPr>
      <w:r w:rsidRPr="00C24741">
        <w:rPr>
          <w:rFonts w:ascii="Times New Roman" w:hAnsi="Times New Roman"/>
          <w:b/>
          <w:color w:val="000000" w:themeColor="text1"/>
          <w:sz w:val="24"/>
          <w:szCs w:val="28"/>
        </w:rPr>
        <w:t>Черкасского  муниципального образования                             А.Е. Моренов</w:t>
      </w:r>
      <w:r w:rsidRPr="00C24741">
        <w:rPr>
          <w:rFonts w:ascii="Times New Roman" w:hAnsi="Times New Roman"/>
          <w:color w:val="000000" w:themeColor="text1"/>
          <w:sz w:val="24"/>
          <w:szCs w:val="28"/>
        </w:rPr>
        <w:t xml:space="preserve"> </w:t>
      </w:r>
      <w:r w:rsidRPr="00C24741">
        <w:rPr>
          <w:rFonts w:ascii="Times New Roman" w:hAnsi="Times New Roman"/>
          <w:color w:val="000000" w:themeColor="text1"/>
          <w:sz w:val="24"/>
          <w:szCs w:val="28"/>
        </w:rPr>
        <w:br w:type="page"/>
      </w:r>
    </w:p>
    <w:p w:rsidR="00892489" w:rsidRPr="00C24741" w:rsidRDefault="00892489" w:rsidP="00892489">
      <w:pPr>
        <w:rPr>
          <w:rFonts w:ascii="Times New Roman" w:hAnsi="Times New Roman"/>
          <w:color w:val="000000" w:themeColor="text1"/>
          <w:sz w:val="24"/>
          <w:szCs w:val="28"/>
        </w:rPr>
      </w:pPr>
    </w:p>
    <w:p w:rsidR="00565A9B" w:rsidRPr="00C24741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 2 </w:t>
      </w:r>
    </w:p>
    <w:p w:rsidR="00565A9B" w:rsidRPr="00C24741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 на территории </w:t>
      </w:r>
      <w:r w:rsidR="00892489"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Черкасского</w:t>
      </w: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муниципального образования </w:t>
      </w:r>
    </w:p>
    <w:p w:rsidR="00565A9B" w:rsidRPr="00C24741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2018 – 2022 годы»</w:t>
      </w:r>
    </w:p>
    <w:p w:rsidR="00506901" w:rsidRPr="00C24741" w:rsidRDefault="00506901" w:rsidP="00D16A79">
      <w:pPr>
        <w:tabs>
          <w:tab w:val="left" w:pos="0"/>
        </w:tabs>
        <w:spacing w:line="240" w:lineRule="exact"/>
        <w:ind w:firstLine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83"/>
        <w:gridCol w:w="3294"/>
      </w:tblGrid>
      <w:tr w:rsidR="00506901" w:rsidRPr="00C24741" w:rsidTr="002224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C24741" w:rsidRDefault="00506901" w:rsidP="00D16A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критериев отбора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Балл, присваиваемый </w:t>
            </w:r>
          </w:p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</w:p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критерием отбора</w:t>
            </w:r>
          </w:p>
        </w:tc>
      </w:tr>
      <w:tr w:rsidR="00506901" w:rsidRPr="00C24741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 эксплуатации многоквартирного дома: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 от 41 и более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 от 31 до 40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 от 21 до 30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 от 16 до 20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 от 10 до 15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6901" w:rsidRPr="00C24741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ранее проведенного капитального ремонта многоквартирного дома: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 капитальный ремонт произведен в течение от 1 до 3 лет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 капитальный ремонт произведен в течение от 3 до 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 капитальный ремонт произведен в течение от 5 до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 капитальный ремонт произведен более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01" w:rsidRPr="00C24741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 детское игровое оборудование: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 малые архитектурные формы: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 тротуар: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6901" w:rsidRPr="00C24741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вносов на капитальный   ремонт):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задолженности от общей суммы начислений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до 5%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6 до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свыше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06901" w:rsidRPr="00C24741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C24741" w:rsidRDefault="00506901" w:rsidP="00D16A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506901" w:rsidRPr="00C24741" w:rsidRDefault="00506901" w:rsidP="00D16A7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2489" w:rsidRPr="00C24741" w:rsidRDefault="00892489" w:rsidP="008924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 Черкасского муниципального образования,</w:t>
      </w:r>
    </w:p>
    <w:p w:rsidR="00892489" w:rsidRPr="00C24741" w:rsidRDefault="00892489" w:rsidP="008924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исполняющий полномочия главы администрации </w:t>
      </w:r>
    </w:p>
    <w:p w:rsidR="00506901" w:rsidRPr="00C24741" w:rsidRDefault="00892489" w:rsidP="0089248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Черкасского  муниципального образования                                                  А.Е. Моренов</w:t>
      </w:r>
      <w:r w:rsidRPr="00C2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p w:rsidR="00B94BD8" w:rsidRPr="00C24741" w:rsidRDefault="00B94BD8" w:rsidP="00D16A79">
      <w:pPr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BD8" w:rsidRPr="00C24741" w:rsidRDefault="00B94BD8" w:rsidP="00D16A79">
      <w:pPr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4BD8" w:rsidRPr="00C24741" w:rsidRDefault="00B94BD8" w:rsidP="00D16A79">
      <w:pPr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0A" w:rsidRPr="00C24741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0A" w:rsidRPr="00C24741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0A" w:rsidRPr="00C24741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0A" w:rsidRPr="00C24741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260A" w:rsidRPr="00C24741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489" w:rsidRPr="00C24741" w:rsidRDefault="0089248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7D260A" w:rsidRPr="00C24741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8C" w:rsidRPr="00C24741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 3 </w:t>
      </w:r>
    </w:p>
    <w:p w:rsidR="00D4328C" w:rsidRPr="00C24741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 на территории </w:t>
      </w:r>
      <w:r w:rsidR="00892489"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Черкасского</w:t>
      </w:r>
      <w:r w:rsidR="007D260A"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муниципального образования </w:t>
      </w:r>
    </w:p>
    <w:p w:rsidR="00D4328C" w:rsidRPr="00C24741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2018 – 2022 годы»</w:t>
      </w:r>
    </w:p>
    <w:p w:rsidR="00B94BD8" w:rsidRPr="00C24741" w:rsidRDefault="00B94BD8" w:rsidP="00D16A79">
      <w:pPr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4B5" w:rsidRPr="00C24741" w:rsidRDefault="001A24B5" w:rsidP="001A2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24B5" w:rsidRPr="00C24741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ЖУРНАЛ</w:t>
      </w:r>
    </w:p>
    <w:p w:rsidR="001A24B5" w:rsidRPr="00C24741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регистрации предложений</w:t>
      </w:r>
    </w:p>
    <w:p w:rsidR="001A24B5" w:rsidRPr="00C24741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 включении дворовых территорий в </w:t>
      </w:r>
      <w:r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 xml:space="preserve">муниципальную программу </w:t>
      </w:r>
    </w:p>
    <w:p w:rsidR="001A24B5" w:rsidRPr="00C24741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 xml:space="preserve">«Формирование комфортной среды </w:t>
      </w:r>
      <w:r w:rsidR="003635F6"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 xml:space="preserve">на территории </w:t>
      </w:r>
      <w:r w:rsidR="00892489"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>Черкасского</w:t>
      </w:r>
      <w:r w:rsidR="007D260A"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 xml:space="preserve"> </w:t>
      </w:r>
      <w:r w:rsidR="003635F6"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 xml:space="preserve">муниципального образования </w:t>
      </w:r>
      <w:r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>на 2018 – 2022 годы</w:t>
      </w:r>
      <w:r w:rsidR="003635F6" w:rsidRPr="00C24741">
        <w:rPr>
          <w:rFonts w:ascii="Times New Roman" w:hAnsi="Times New Roman" w:cs="Times New Roman"/>
          <w:b w:val="0"/>
          <w:bCs w:val="0"/>
          <w:iCs w:val="0"/>
          <w:color w:val="000000" w:themeColor="text1"/>
          <w:sz w:val="24"/>
          <w:szCs w:val="24"/>
        </w:rPr>
        <w:t>»</w:t>
      </w:r>
    </w:p>
    <w:p w:rsidR="001A24B5" w:rsidRPr="00C24741" w:rsidRDefault="001A24B5" w:rsidP="001A24B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1645"/>
        <w:gridCol w:w="1581"/>
        <w:gridCol w:w="1984"/>
        <w:gridCol w:w="1657"/>
        <w:gridCol w:w="1560"/>
      </w:tblGrid>
      <w:tr w:rsidR="001A24B5" w:rsidRPr="00C24741" w:rsidTr="00906997">
        <w:trPr>
          <w:trHeight w:val="62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№№</w:t>
            </w:r>
          </w:p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пп </w:t>
            </w:r>
          </w:p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предложении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</w:t>
            </w:r>
          </w:p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дворовой территории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</w:tc>
      </w:tr>
      <w:tr w:rsidR="001A24B5" w:rsidRPr="00C24741" w:rsidTr="00906997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A24B5" w:rsidRPr="00C24741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составления предложения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документов, приложенных</w:t>
            </w: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 предложению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4B5" w:rsidRPr="00C24741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C24741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A24B5" w:rsidRPr="00C24741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24B5" w:rsidRPr="00C24741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C24741" w:rsidRDefault="001A24B5" w:rsidP="0090699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24B5" w:rsidRPr="00C24741" w:rsidRDefault="001A24B5" w:rsidP="00D16A79">
      <w:pPr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328C" w:rsidRPr="00C24741" w:rsidRDefault="00D4328C" w:rsidP="00D16A79">
      <w:pPr>
        <w:ind w:left="57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2489" w:rsidRPr="00C24741" w:rsidRDefault="00892489" w:rsidP="008924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 Черкасского муниципального образования,</w:t>
      </w:r>
    </w:p>
    <w:p w:rsidR="00892489" w:rsidRPr="00C24741" w:rsidRDefault="00892489" w:rsidP="00892489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исполняющий полномочия главы администрации </w:t>
      </w:r>
    </w:p>
    <w:p w:rsidR="00D4328C" w:rsidRPr="00C24741" w:rsidRDefault="00892489" w:rsidP="0089248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Черкасского      муниципального образования                                        А.Е. Моренов</w:t>
      </w:r>
      <w:r w:rsidRPr="00C24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474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</w:p>
    <w:sectPr w:rsidR="00D4328C" w:rsidRPr="00C24741" w:rsidSect="003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E58" w:rsidRDefault="00277E58" w:rsidP="000534EA">
      <w:pPr>
        <w:spacing w:after="0" w:line="240" w:lineRule="auto"/>
      </w:pPr>
      <w:r>
        <w:separator/>
      </w:r>
    </w:p>
  </w:endnote>
  <w:endnote w:type="continuationSeparator" w:id="1">
    <w:p w:rsidR="00277E58" w:rsidRDefault="00277E58" w:rsidP="000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05475"/>
      <w:docPartObj>
        <w:docPartGallery w:val="Page Numbers (Bottom of Page)"/>
        <w:docPartUnique/>
      </w:docPartObj>
    </w:sdtPr>
    <w:sdtContent>
      <w:p w:rsidR="00C24741" w:rsidRDefault="00C24741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431B9" w:rsidRDefault="003431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E58" w:rsidRDefault="00277E58" w:rsidP="000534EA">
      <w:pPr>
        <w:spacing w:after="0" w:line="240" w:lineRule="auto"/>
      </w:pPr>
      <w:r>
        <w:separator/>
      </w:r>
    </w:p>
  </w:footnote>
  <w:footnote w:type="continuationSeparator" w:id="1">
    <w:p w:rsidR="00277E58" w:rsidRDefault="00277E58" w:rsidP="0005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67D2C"/>
    <w:multiLevelType w:val="hybridMultilevel"/>
    <w:tmpl w:val="D4041470"/>
    <w:lvl w:ilvl="0" w:tplc="8A6E4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21B2F"/>
    <w:rsid w:val="00042A37"/>
    <w:rsid w:val="000524B2"/>
    <w:rsid w:val="000534EA"/>
    <w:rsid w:val="00074CD6"/>
    <w:rsid w:val="000B6BA3"/>
    <w:rsid w:val="000B7E4E"/>
    <w:rsid w:val="0010797D"/>
    <w:rsid w:val="00165125"/>
    <w:rsid w:val="001A24B5"/>
    <w:rsid w:val="001C7AD6"/>
    <w:rsid w:val="001D125B"/>
    <w:rsid w:val="001E285D"/>
    <w:rsid w:val="001F410F"/>
    <w:rsid w:val="00217406"/>
    <w:rsid w:val="002224C5"/>
    <w:rsid w:val="00231BC0"/>
    <w:rsid w:val="00241B51"/>
    <w:rsid w:val="0027265F"/>
    <w:rsid w:val="00275A35"/>
    <w:rsid w:val="00277E58"/>
    <w:rsid w:val="00294057"/>
    <w:rsid w:val="002A3979"/>
    <w:rsid w:val="002E4A0C"/>
    <w:rsid w:val="002E59B7"/>
    <w:rsid w:val="00303C0F"/>
    <w:rsid w:val="00326B18"/>
    <w:rsid w:val="003431B9"/>
    <w:rsid w:val="0035612A"/>
    <w:rsid w:val="003635F6"/>
    <w:rsid w:val="003671DD"/>
    <w:rsid w:val="003C668F"/>
    <w:rsid w:val="003D54C6"/>
    <w:rsid w:val="003F2774"/>
    <w:rsid w:val="003F4201"/>
    <w:rsid w:val="00416AB0"/>
    <w:rsid w:val="00435D4B"/>
    <w:rsid w:val="00452AC1"/>
    <w:rsid w:val="004A484B"/>
    <w:rsid w:val="004B7CC5"/>
    <w:rsid w:val="004D2DF4"/>
    <w:rsid w:val="004D5BBF"/>
    <w:rsid w:val="00506901"/>
    <w:rsid w:val="00524685"/>
    <w:rsid w:val="00565A9B"/>
    <w:rsid w:val="00566359"/>
    <w:rsid w:val="00574361"/>
    <w:rsid w:val="00586C57"/>
    <w:rsid w:val="005B00A1"/>
    <w:rsid w:val="005F513C"/>
    <w:rsid w:val="006034FF"/>
    <w:rsid w:val="00632157"/>
    <w:rsid w:val="00643967"/>
    <w:rsid w:val="006507DD"/>
    <w:rsid w:val="00652E1C"/>
    <w:rsid w:val="00653BE1"/>
    <w:rsid w:val="006545B3"/>
    <w:rsid w:val="00665D6F"/>
    <w:rsid w:val="00686C2E"/>
    <w:rsid w:val="006A076F"/>
    <w:rsid w:val="006B02A2"/>
    <w:rsid w:val="006B59A2"/>
    <w:rsid w:val="006D4AA6"/>
    <w:rsid w:val="006D6A3E"/>
    <w:rsid w:val="006E6FD5"/>
    <w:rsid w:val="006E7B50"/>
    <w:rsid w:val="00725BD0"/>
    <w:rsid w:val="00727742"/>
    <w:rsid w:val="00752123"/>
    <w:rsid w:val="0075394E"/>
    <w:rsid w:val="00755B7A"/>
    <w:rsid w:val="007A19D0"/>
    <w:rsid w:val="007B4FAA"/>
    <w:rsid w:val="007B5C07"/>
    <w:rsid w:val="007D260A"/>
    <w:rsid w:val="007D27D1"/>
    <w:rsid w:val="007E4DF0"/>
    <w:rsid w:val="007F75CE"/>
    <w:rsid w:val="008148E4"/>
    <w:rsid w:val="00825464"/>
    <w:rsid w:val="00843330"/>
    <w:rsid w:val="0086104E"/>
    <w:rsid w:val="008633F0"/>
    <w:rsid w:val="00884944"/>
    <w:rsid w:val="00892489"/>
    <w:rsid w:val="008A7D0B"/>
    <w:rsid w:val="008C49F6"/>
    <w:rsid w:val="008E3D75"/>
    <w:rsid w:val="008E41FD"/>
    <w:rsid w:val="008F273A"/>
    <w:rsid w:val="008F5691"/>
    <w:rsid w:val="009018A3"/>
    <w:rsid w:val="00915790"/>
    <w:rsid w:val="00947EEC"/>
    <w:rsid w:val="009B6B97"/>
    <w:rsid w:val="009F0375"/>
    <w:rsid w:val="00A05FE5"/>
    <w:rsid w:val="00A34664"/>
    <w:rsid w:val="00A54050"/>
    <w:rsid w:val="00AA3EDE"/>
    <w:rsid w:val="00AA596F"/>
    <w:rsid w:val="00AC087E"/>
    <w:rsid w:val="00AD3CC9"/>
    <w:rsid w:val="00AD42B3"/>
    <w:rsid w:val="00B02E34"/>
    <w:rsid w:val="00B12417"/>
    <w:rsid w:val="00B45BFA"/>
    <w:rsid w:val="00B5661F"/>
    <w:rsid w:val="00B94BD8"/>
    <w:rsid w:val="00BA30C9"/>
    <w:rsid w:val="00BB6720"/>
    <w:rsid w:val="00BD5D58"/>
    <w:rsid w:val="00BF7A92"/>
    <w:rsid w:val="00C13538"/>
    <w:rsid w:val="00C13DF5"/>
    <w:rsid w:val="00C23F4A"/>
    <w:rsid w:val="00C24741"/>
    <w:rsid w:val="00C500E5"/>
    <w:rsid w:val="00C56128"/>
    <w:rsid w:val="00C740AC"/>
    <w:rsid w:val="00C82DC6"/>
    <w:rsid w:val="00C86176"/>
    <w:rsid w:val="00CB52CC"/>
    <w:rsid w:val="00CE017E"/>
    <w:rsid w:val="00D13C89"/>
    <w:rsid w:val="00D16A79"/>
    <w:rsid w:val="00D4328C"/>
    <w:rsid w:val="00DA43B1"/>
    <w:rsid w:val="00DA59A8"/>
    <w:rsid w:val="00DC645B"/>
    <w:rsid w:val="00DD08FC"/>
    <w:rsid w:val="00E009F2"/>
    <w:rsid w:val="00E00B6A"/>
    <w:rsid w:val="00E11BE5"/>
    <w:rsid w:val="00E154B3"/>
    <w:rsid w:val="00E2687D"/>
    <w:rsid w:val="00E34D54"/>
    <w:rsid w:val="00E62835"/>
    <w:rsid w:val="00E85C2C"/>
    <w:rsid w:val="00E955F7"/>
    <w:rsid w:val="00F04D42"/>
    <w:rsid w:val="00F40BE4"/>
    <w:rsid w:val="00F46C13"/>
    <w:rsid w:val="00F5352A"/>
    <w:rsid w:val="00F62CAF"/>
    <w:rsid w:val="00F63A79"/>
    <w:rsid w:val="00F7689B"/>
    <w:rsid w:val="00F8194C"/>
    <w:rsid w:val="00F97FA9"/>
    <w:rsid w:val="00FC10D2"/>
    <w:rsid w:val="00FD1858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7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  <w:style w:type="paragraph" w:styleId="ad">
    <w:name w:val="Body Text"/>
    <w:basedOn w:val="a"/>
    <w:link w:val="ae"/>
    <w:rsid w:val="00C24741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e">
    <w:name w:val="Основной текст Знак"/>
    <w:basedOn w:val="a0"/>
    <w:link w:val="ad"/>
    <w:rsid w:val="00C24741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C2474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2017-10-30T06:11:00Z</cp:lastPrinted>
  <dcterms:created xsi:type="dcterms:W3CDTF">2017-11-16T07:10:00Z</dcterms:created>
  <dcterms:modified xsi:type="dcterms:W3CDTF">2017-11-16T10:56:00Z</dcterms:modified>
</cp:coreProperties>
</file>